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7A9B9" w14:textId="77777777" w:rsidR="0030267F" w:rsidRPr="0030267F" w:rsidRDefault="0030267F" w:rsidP="00302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3026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ISTITUTO DI ISTRUZIONE SECONDARIA SUPERIORE  “R. DEL ROSSO G. DA VERRAZZANO” </w:t>
      </w:r>
    </w:p>
    <w:p w14:paraId="72A6F100" w14:textId="77777777" w:rsidR="0030267F" w:rsidRPr="0030267F" w:rsidRDefault="0030267F" w:rsidP="00302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0267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Scuola Liceo classico/linguistico </w:t>
      </w:r>
    </w:p>
    <w:p w14:paraId="09788231" w14:textId="77777777" w:rsidR="0030267F" w:rsidRPr="0030267F" w:rsidRDefault="0030267F" w:rsidP="00302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59C6516" w14:textId="20E28FF6" w:rsidR="00563D5D" w:rsidRPr="00C62234" w:rsidRDefault="0030267F" w:rsidP="00563D5D">
      <w:pPr>
        <w:rPr>
          <w:b/>
          <w:bCs/>
          <w:sz w:val="24"/>
          <w:szCs w:val="24"/>
        </w:rPr>
      </w:pPr>
      <w:r w:rsidRPr="00C62234">
        <w:rPr>
          <w:b/>
          <w:bCs/>
          <w:sz w:val="24"/>
          <w:szCs w:val="24"/>
        </w:rPr>
        <w:t>P</w:t>
      </w:r>
      <w:r w:rsidR="00563D5D" w:rsidRPr="00C62234">
        <w:rPr>
          <w:b/>
          <w:bCs/>
          <w:sz w:val="24"/>
          <w:szCs w:val="24"/>
        </w:rPr>
        <w:t>rogramma Geo Storia anno scolastico 2019/20</w:t>
      </w:r>
    </w:p>
    <w:p w14:paraId="0BDEF99A" w14:textId="62C36DEB" w:rsidR="00563D5D" w:rsidRPr="00C62234" w:rsidRDefault="00563D5D" w:rsidP="00563D5D">
      <w:pPr>
        <w:rPr>
          <w:b/>
          <w:bCs/>
          <w:sz w:val="24"/>
          <w:szCs w:val="24"/>
        </w:rPr>
      </w:pPr>
      <w:r w:rsidRPr="00C62234">
        <w:rPr>
          <w:b/>
          <w:bCs/>
          <w:sz w:val="24"/>
          <w:szCs w:val="24"/>
        </w:rPr>
        <w:t>Classe I B linguistico</w:t>
      </w:r>
    </w:p>
    <w:p w14:paraId="041A3F1F" w14:textId="66E179B1" w:rsidR="00563D5D" w:rsidRDefault="00563D5D" w:rsidP="00563D5D">
      <w:r>
        <w:t>Docente Daniela Scotto</w:t>
      </w:r>
    </w:p>
    <w:p w14:paraId="7DF4483F" w14:textId="77777777" w:rsidR="00563D5D" w:rsidRPr="00C62234" w:rsidRDefault="00563D5D" w:rsidP="00563D5D">
      <w:pPr>
        <w:rPr>
          <w:b/>
          <w:bCs/>
        </w:rPr>
      </w:pPr>
      <w:r w:rsidRPr="00C62234">
        <w:rPr>
          <w:b/>
          <w:bCs/>
        </w:rPr>
        <w:t>Unita1</w:t>
      </w:r>
    </w:p>
    <w:p w14:paraId="1F849DBD" w14:textId="77777777" w:rsidR="00563D5D" w:rsidRDefault="00563D5D" w:rsidP="00563D5D">
      <w:r>
        <w:t>La preistoria e le origini</w:t>
      </w:r>
    </w:p>
    <w:p w14:paraId="3DA41116" w14:textId="77777777" w:rsidR="00563D5D" w:rsidRDefault="00563D5D" w:rsidP="00563D5D">
      <w:r>
        <w:t>L’età della pietra</w:t>
      </w:r>
    </w:p>
    <w:p w14:paraId="5A304006" w14:textId="77777777" w:rsidR="00563D5D" w:rsidRDefault="00563D5D" w:rsidP="00563D5D">
      <w:r>
        <w:t>Il paleolitico</w:t>
      </w:r>
    </w:p>
    <w:p w14:paraId="08150784" w14:textId="77777777" w:rsidR="00563D5D" w:rsidRDefault="00563D5D" w:rsidP="00563D5D">
      <w:r>
        <w:t>Il Mesolitico</w:t>
      </w:r>
    </w:p>
    <w:p w14:paraId="29CE048F" w14:textId="77777777" w:rsidR="00563D5D" w:rsidRDefault="00563D5D" w:rsidP="00563D5D">
      <w:r>
        <w:t>Il Neolitico</w:t>
      </w:r>
    </w:p>
    <w:p w14:paraId="5F919EDD" w14:textId="77777777" w:rsidR="00563D5D" w:rsidRDefault="00563D5D" w:rsidP="00563D5D">
      <w:r>
        <w:t>Geo</w:t>
      </w:r>
    </w:p>
    <w:p w14:paraId="708877F9" w14:textId="77777777" w:rsidR="00563D5D" w:rsidRDefault="00563D5D" w:rsidP="00563D5D">
      <w:r>
        <w:t>Il popolamento della terra</w:t>
      </w:r>
    </w:p>
    <w:p w14:paraId="3E6F76AE" w14:textId="77777777" w:rsidR="00563D5D" w:rsidRDefault="00563D5D" w:rsidP="00563D5D">
      <w:r>
        <w:t>La crescita della popolazione</w:t>
      </w:r>
    </w:p>
    <w:p w14:paraId="5528C85A" w14:textId="5FDD6DF5" w:rsidR="00563D5D" w:rsidRDefault="00822A52" w:rsidP="00563D5D">
      <w:r>
        <w:t>La</w:t>
      </w:r>
      <w:r w:rsidR="00563D5D">
        <w:t xml:space="preserve"> demografia</w:t>
      </w:r>
    </w:p>
    <w:p w14:paraId="189B080E" w14:textId="77777777" w:rsidR="00563D5D" w:rsidRPr="00C62234" w:rsidRDefault="00563D5D" w:rsidP="00563D5D">
      <w:pPr>
        <w:rPr>
          <w:b/>
          <w:bCs/>
        </w:rPr>
      </w:pPr>
      <w:r w:rsidRPr="00C62234">
        <w:rPr>
          <w:b/>
          <w:bCs/>
        </w:rPr>
        <w:t>Unità 2</w:t>
      </w:r>
    </w:p>
    <w:p w14:paraId="0E90AF05" w14:textId="77777777" w:rsidR="00563D5D" w:rsidRDefault="00563D5D" w:rsidP="00563D5D">
      <w:r>
        <w:t>Le civiltà della Mesopotamia</w:t>
      </w:r>
    </w:p>
    <w:p w14:paraId="5F97138E" w14:textId="1C4061EC" w:rsidR="00563D5D" w:rsidRDefault="00563D5D" w:rsidP="00563D5D">
      <w:r>
        <w:t>I Sumeri</w:t>
      </w:r>
      <w:r w:rsidR="00822A52">
        <w:t>, gli Accadi, i Gutei</w:t>
      </w:r>
    </w:p>
    <w:p w14:paraId="41D60607" w14:textId="77777777" w:rsidR="00563D5D" w:rsidRDefault="00563D5D" w:rsidP="00563D5D">
      <w:r>
        <w:t>Il regno dei Babilonesi</w:t>
      </w:r>
    </w:p>
    <w:p w14:paraId="4AB21368" w14:textId="368A9FA2" w:rsidR="00563D5D" w:rsidRDefault="00822A52" w:rsidP="00563D5D">
      <w:r>
        <w:t>Il metodo storico</w:t>
      </w:r>
      <w:r w:rsidR="00563D5D">
        <w:t>: il codice di Hammurabi</w:t>
      </w:r>
    </w:p>
    <w:p w14:paraId="2C9F66F5" w14:textId="77777777" w:rsidR="00563D5D" w:rsidRDefault="00563D5D" w:rsidP="00563D5D">
      <w:r>
        <w:t xml:space="preserve">Gli Hitttiti </w:t>
      </w:r>
    </w:p>
    <w:p w14:paraId="0B8BE3D3" w14:textId="77777777" w:rsidR="00563D5D" w:rsidRDefault="00563D5D" w:rsidP="00563D5D">
      <w:r>
        <w:t>Gli Assiri</w:t>
      </w:r>
    </w:p>
    <w:p w14:paraId="10AFD69E" w14:textId="77777777" w:rsidR="00563D5D" w:rsidRDefault="00563D5D" w:rsidP="00563D5D">
      <w:r>
        <w:t>I Persiani</w:t>
      </w:r>
    </w:p>
    <w:p w14:paraId="44C93162" w14:textId="366D7A6F" w:rsidR="00563D5D" w:rsidRDefault="00822A52" w:rsidP="00563D5D">
      <w:r>
        <w:t>C</w:t>
      </w:r>
      <w:r w:rsidR="00563D5D">
        <w:t>ittadinanza:</w:t>
      </w:r>
    </w:p>
    <w:p w14:paraId="7578491A" w14:textId="3481DB18" w:rsidR="00563D5D" w:rsidRDefault="00822A52" w:rsidP="00563D5D">
      <w:r>
        <w:t>Lo stato</w:t>
      </w:r>
    </w:p>
    <w:p w14:paraId="229955BF" w14:textId="4914C2B7" w:rsidR="00563D5D" w:rsidRDefault="00C62234" w:rsidP="00563D5D">
      <w:r>
        <w:t>D</w:t>
      </w:r>
      <w:r w:rsidR="00563D5D">
        <w:t>ai sudditi ai cittadini; come nasce la cittadinanza</w:t>
      </w:r>
    </w:p>
    <w:p w14:paraId="6F7B380E" w14:textId="6745A8B5" w:rsidR="00563D5D" w:rsidRPr="00C62234" w:rsidRDefault="00C62234" w:rsidP="00563D5D">
      <w:pPr>
        <w:rPr>
          <w:b/>
          <w:bCs/>
        </w:rPr>
      </w:pPr>
      <w:r>
        <w:rPr>
          <w:b/>
          <w:bCs/>
        </w:rPr>
        <w:t>U</w:t>
      </w:r>
      <w:r w:rsidR="00563D5D" w:rsidRPr="00C62234">
        <w:rPr>
          <w:b/>
          <w:bCs/>
        </w:rPr>
        <w:t>nità 3</w:t>
      </w:r>
    </w:p>
    <w:p w14:paraId="65226FB6" w14:textId="46C6BE63" w:rsidR="00563D5D" w:rsidRDefault="00822A52" w:rsidP="00563D5D">
      <w:r>
        <w:t>La civiltà egizia</w:t>
      </w:r>
    </w:p>
    <w:p w14:paraId="5182A6E4" w14:textId="06571066" w:rsidR="004F3981" w:rsidRDefault="004F3981" w:rsidP="00563D5D">
      <w:r>
        <w:t>Cittadinanza: la burocrazia</w:t>
      </w:r>
    </w:p>
    <w:p w14:paraId="551CCA95" w14:textId="4DE14A71" w:rsidR="004F3981" w:rsidRDefault="004F3981" w:rsidP="00563D5D">
      <w:r>
        <w:t>Geo: i fattori del popolamento</w:t>
      </w:r>
    </w:p>
    <w:p w14:paraId="7524986B" w14:textId="5322A649" w:rsidR="00563D5D" w:rsidRPr="00C62234" w:rsidRDefault="004F3981" w:rsidP="00563D5D">
      <w:pPr>
        <w:rPr>
          <w:b/>
          <w:bCs/>
        </w:rPr>
      </w:pPr>
      <w:r w:rsidRPr="00C62234">
        <w:rPr>
          <w:b/>
          <w:bCs/>
        </w:rPr>
        <w:t>U</w:t>
      </w:r>
      <w:r w:rsidR="00563D5D" w:rsidRPr="00C62234">
        <w:rPr>
          <w:b/>
          <w:bCs/>
        </w:rPr>
        <w:t>nità</w:t>
      </w:r>
      <w:r w:rsidRPr="00C62234">
        <w:rPr>
          <w:b/>
          <w:bCs/>
        </w:rPr>
        <w:t xml:space="preserve"> </w:t>
      </w:r>
      <w:r w:rsidR="00563D5D" w:rsidRPr="00C62234">
        <w:rPr>
          <w:b/>
          <w:bCs/>
        </w:rPr>
        <w:t>4</w:t>
      </w:r>
    </w:p>
    <w:p w14:paraId="17F83204" w14:textId="7F9AFE38" w:rsidR="00563D5D" w:rsidRDefault="00C62234" w:rsidP="00563D5D">
      <w:r>
        <w:lastRenderedPageBreak/>
        <w:t>L</w:t>
      </w:r>
      <w:r w:rsidR="00563D5D">
        <w:t>e civiltà dell’antica Palestina</w:t>
      </w:r>
    </w:p>
    <w:p w14:paraId="27A381B8" w14:textId="3FDC8443" w:rsidR="00563D5D" w:rsidRDefault="00C62234" w:rsidP="00563D5D">
      <w:r>
        <w:t>L</w:t>
      </w:r>
      <w:r w:rsidR="00563D5D">
        <w:t>a storia degli Ebrei</w:t>
      </w:r>
    </w:p>
    <w:p w14:paraId="310A013F" w14:textId="43674A51" w:rsidR="004F3981" w:rsidRDefault="00C62234" w:rsidP="00563D5D">
      <w:r>
        <w:t>I</w:t>
      </w:r>
      <w:r w:rsidR="004F3981">
        <w:t>l metodo storico: le prescrizioni del Deuteronomio</w:t>
      </w:r>
    </w:p>
    <w:p w14:paraId="46B44783" w14:textId="44B67A9A" w:rsidR="00563D5D" w:rsidRDefault="00C62234" w:rsidP="00563D5D">
      <w:r>
        <w:t>C</w:t>
      </w:r>
      <w:r w:rsidR="00563D5D">
        <w:t>ittadinanza: migranti e stranieri</w:t>
      </w:r>
    </w:p>
    <w:p w14:paraId="0D283400" w14:textId="0D8DB8B4" w:rsidR="00563D5D" w:rsidRDefault="00C62234" w:rsidP="00563D5D">
      <w:r>
        <w:t>I</w:t>
      </w:r>
      <w:r w:rsidR="00563D5D">
        <w:t xml:space="preserve"> Fenici</w:t>
      </w:r>
    </w:p>
    <w:p w14:paraId="5A5F9B72" w14:textId="6BE36BCC" w:rsidR="00563D5D" w:rsidRPr="00C62234" w:rsidRDefault="00C62234" w:rsidP="00563D5D">
      <w:pPr>
        <w:rPr>
          <w:b/>
          <w:bCs/>
        </w:rPr>
      </w:pPr>
      <w:r>
        <w:rPr>
          <w:b/>
          <w:bCs/>
        </w:rPr>
        <w:t>U</w:t>
      </w:r>
      <w:r w:rsidR="00563D5D" w:rsidRPr="00C62234">
        <w:rPr>
          <w:b/>
          <w:bCs/>
        </w:rPr>
        <w:t>nità 5</w:t>
      </w:r>
    </w:p>
    <w:p w14:paraId="20DB4E24" w14:textId="601033DD" w:rsidR="00563D5D" w:rsidRDefault="00C62234" w:rsidP="00563D5D">
      <w:r>
        <w:t>I</w:t>
      </w:r>
      <w:r w:rsidR="00563D5D">
        <w:t xml:space="preserve"> Minoici e i Micenei</w:t>
      </w:r>
    </w:p>
    <w:p w14:paraId="185179DF" w14:textId="3DD11657" w:rsidR="00563D5D" w:rsidRDefault="00C62234" w:rsidP="00563D5D">
      <w:r>
        <w:t>I</w:t>
      </w:r>
      <w:r w:rsidR="00563D5D">
        <w:t xml:space="preserve">l Medioevo Ellenico </w:t>
      </w:r>
    </w:p>
    <w:p w14:paraId="20946D23" w14:textId="7983763D" w:rsidR="004F3981" w:rsidRDefault="004F3981" w:rsidP="00563D5D">
      <w:r>
        <w:t>Cittadinanza: norme sociali</w:t>
      </w:r>
    </w:p>
    <w:p w14:paraId="08BD1BBC" w14:textId="19FED6D7" w:rsidR="00563D5D" w:rsidRPr="00C62234" w:rsidRDefault="00C62234" w:rsidP="00563D5D">
      <w:pPr>
        <w:rPr>
          <w:b/>
          <w:bCs/>
        </w:rPr>
      </w:pPr>
      <w:r w:rsidRPr="00C62234">
        <w:rPr>
          <w:b/>
          <w:bCs/>
        </w:rPr>
        <w:t>U</w:t>
      </w:r>
      <w:r w:rsidR="00563D5D" w:rsidRPr="00C62234">
        <w:rPr>
          <w:b/>
          <w:bCs/>
        </w:rPr>
        <w:t>nità 6</w:t>
      </w:r>
    </w:p>
    <w:p w14:paraId="0FE9BB59" w14:textId="1949ACDD" w:rsidR="00563D5D" w:rsidRDefault="004F3981" w:rsidP="00563D5D">
      <w:r>
        <w:t>L</w:t>
      </w:r>
      <w:r w:rsidR="00563D5D">
        <w:t>’età arcaica</w:t>
      </w:r>
      <w:r>
        <w:t xml:space="preserve"> le polis e la colonizzazione:</w:t>
      </w:r>
      <w:r w:rsidR="00563D5D">
        <w:t xml:space="preserve"> </w:t>
      </w:r>
    </w:p>
    <w:p w14:paraId="4A337771" w14:textId="58367E1C" w:rsidR="004F3981" w:rsidRDefault="00C62234" w:rsidP="00563D5D">
      <w:r>
        <w:t>A</w:t>
      </w:r>
      <w:r w:rsidR="004F3981">
        <w:t>pprofondimento: la nascita del pensiero filosofico</w:t>
      </w:r>
    </w:p>
    <w:p w14:paraId="314ADE7F" w14:textId="72D7E3FC" w:rsidR="004F3981" w:rsidRDefault="004F3981" w:rsidP="00563D5D">
      <w:r>
        <w:t>Cittadinanza: la politica – il valore civile della espressione di voto</w:t>
      </w:r>
    </w:p>
    <w:p w14:paraId="6FB61427" w14:textId="77777777" w:rsidR="004F3981" w:rsidRDefault="004F3981" w:rsidP="004F3981">
      <w:r>
        <w:t>Geo: Le forme dell’insediamento urbano</w:t>
      </w:r>
    </w:p>
    <w:p w14:paraId="3331F4A6" w14:textId="09CB5630" w:rsidR="004F3981" w:rsidRPr="00C62234" w:rsidRDefault="004F3981" w:rsidP="00563D5D">
      <w:pPr>
        <w:rPr>
          <w:b/>
          <w:bCs/>
        </w:rPr>
      </w:pPr>
      <w:r w:rsidRPr="00C62234">
        <w:rPr>
          <w:b/>
          <w:bCs/>
        </w:rPr>
        <w:t>Unità 7</w:t>
      </w:r>
    </w:p>
    <w:p w14:paraId="58B62FA6" w14:textId="5D1BA751" w:rsidR="004F3981" w:rsidRDefault="004F3981" w:rsidP="00563D5D">
      <w:r>
        <w:t>L’età arcaica: Sparta e Atene</w:t>
      </w:r>
    </w:p>
    <w:p w14:paraId="4A01649D" w14:textId="7870C7C6" w:rsidR="004F3981" w:rsidRDefault="00C62234" w:rsidP="004F3981">
      <w:r>
        <w:t>A</w:t>
      </w:r>
      <w:r w:rsidR="004F3981">
        <w:t>pprofondimento : le donne a Sparta ed Atene</w:t>
      </w:r>
    </w:p>
    <w:p w14:paraId="2AC8D061" w14:textId="1CA598AF" w:rsidR="00563D5D" w:rsidRPr="00C62234" w:rsidRDefault="00C62234" w:rsidP="00563D5D">
      <w:pPr>
        <w:rPr>
          <w:b/>
          <w:bCs/>
        </w:rPr>
      </w:pPr>
      <w:r w:rsidRPr="00C62234">
        <w:rPr>
          <w:b/>
          <w:bCs/>
        </w:rPr>
        <w:t>U</w:t>
      </w:r>
      <w:r w:rsidR="00563D5D" w:rsidRPr="00C62234">
        <w:rPr>
          <w:b/>
          <w:bCs/>
        </w:rPr>
        <w:t>nità 8</w:t>
      </w:r>
    </w:p>
    <w:p w14:paraId="74EEE4FD" w14:textId="700FA5DE" w:rsidR="00563D5D" w:rsidRDefault="00C62234" w:rsidP="00563D5D">
      <w:r>
        <w:t>Le</w:t>
      </w:r>
      <w:r w:rsidR="00563D5D">
        <w:t xml:space="preserve"> guerre persiane</w:t>
      </w:r>
    </w:p>
    <w:p w14:paraId="0BD3B041" w14:textId="79598A1D" w:rsidR="00563D5D" w:rsidRDefault="00C62234" w:rsidP="00563D5D">
      <w:r>
        <w:t>C</w:t>
      </w:r>
      <w:r w:rsidR="00563D5D">
        <w:t>ittadinanza: ideologie, ideali e stereotipi</w:t>
      </w:r>
    </w:p>
    <w:p w14:paraId="2A36749D" w14:textId="7B157B11" w:rsidR="00563D5D" w:rsidRPr="00C62234" w:rsidRDefault="00C62234" w:rsidP="00563D5D">
      <w:pPr>
        <w:rPr>
          <w:b/>
          <w:bCs/>
        </w:rPr>
      </w:pPr>
      <w:r w:rsidRPr="00C62234">
        <w:rPr>
          <w:b/>
          <w:bCs/>
        </w:rPr>
        <w:t>U</w:t>
      </w:r>
      <w:r w:rsidR="00563D5D" w:rsidRPr="00C62234">
        <w:rPr>
          <w:b/>
          <w:bCs/>
        </w:rPr>
        <w:t>nità</w:t>
      </w:r>
      <w:r w:rsidRPr="00C62234">
        <w:rPr>
          <w:b/>
          <w:bCs/>
        </w:rPr>
        <w:t xml:space="preserve"> </w:t>
      </w:r>
      <w:r w:rsidR="00563D5D" w:rsidRPr="00C62234">
        <w:rPr>
          <w:b/>
          <w:bCs/>
        </w:rPr>
        <w:t>9</w:t>
      </w:r>
    </w:p>
    <w:p w14:paraId="06247871" w14:textId="1A92D94B" w:rsidR="00563D5D" w:rsidRDefault="00F91186" w:rsidP="00563D5D">
      <w:r>
        <w:t>La Grecia classica e la  guerra del Peloponneso</w:t>
      </w:r>
    </w:p>
    <w:p w14:paraId="402D2C84" w14:textId="77777777" w:rsidR="00563D5D" w:rsidRDefault="00563D5D" w:rsidP="00563D5D">
      <w:r>
        <w:t>La pentekontentìa</w:t>
      </w:r>
    </w:p>
    <w:p w14:paraId="201196E7" w14:textId="5B1ED1BA" w:rsidR="00563D5D" w:rsidRDefault="00563D5D" w:rsidP="00563D5D">
      <w:r>
        <w:t>Documenti iconografici: il teatro di Atene</w:t>
      </w:r>
      <w:r w:rsidR="00F91186">
        <w:t>; l’acropoli di Atene e il Partenone</w:t>
      </w:r>
    </w:p>
    <w:p w14:paraId="4860C415" w14:textId="6345FB7D" w:rsidR="00F91186" w:rsidRDefault="00F91186" w:rsidP="00563D5D">
      <w:r>
        <w:t>Le fonti: Tucidide: i vantaggi della vita democratica</w:t>
      </w:r>
    </w:p>
    <w:p w14:paraId="0ECDC7D9" w14:textId="43DB62D8" w:rsidR="00F91186" w:rsidRDefault="00F91186" w:rsidP="00563D5D">
      <w:r w:rsidRPr="00391957">
        <w:t>Cittadinanza: La Democrazia</w:t>
      </w:r>
    </w:p>
    <w:p w14:paraId="526BC438" w14:textId="6AECA5DC" w:rsidR="00391957" w:rsidRPr="00391957" w:rsidRDefault="00391957" w:rsidP="00563D5D">
      <w:r>
        <w:t>Geo: la geografia economica</w:t>
      </w:r>
    </w:p>
    <w:p w14:paraId="154F4253" w14:textId="00C60621" w:rsidR="00563D5D" w:rsidRPr="00C62234" w:rsidRDefault="00C62234" w:rsidP="00563D5D">
      <w:pPr>
        <w:rPr>
          <w:b/>
          <w:bCs/>
        </w:rPr>
      </w:pPr>
      <w:r w:rsidRPr="00C62234">
        <w:rPr>
          <w:b/>
          <w:bCs/>
        </w:rPr>
        <w:t>U</w:t>
      </w:r>
      <w:r w:rsidR="00563D5D" w:rsidRPr="00C62234">
        <w:rPr>
          <w:b/>
          <w:bCs/>
        </w:rPr>
        <w:t>nità 10</w:t>
      </w:r>
    </w:p>
    <w:p w14:paraId="1CB015EA" w14:textId="77777777" w:rsidR="00563D5D" w:rsidRDefault="00563D5D" w:rsidP="00563D5D">
      <w:r>
        <w:t>Alessandro Magno e l’età ellenistica</w:t>
      </w:r>
    </w:p>
    <w:p w14:paraId="43C6128C" w14:textId="1C536C48" w:rsidR="00563D5D" w:rsidRDefault="00391957" w:rsidP="00563D5D">
      <w:r>
        <w:t xml:space="preserve">Cittadinanza: Cultura e </w:t>
      </w:r>
      <w:r w:rsidR="00563D5D">
        <w:t xml:space="preserve"> multiculturalismo</w:t>
      </w:r>
    </w:p>
    <w:p w14:paraId="476DC792" w14:textId="50C16636" w:rsidR="00391957" w:rsidRDefault="00391957" w:rsidP="00563D5D">
      <w:r>
        <w:t>Geo: Lo sviluppo sostenibile</w:t>
      </w:r>
    </w:p>
    <w:p w14:paraId="20C252DD" w14:textId="77777777" w:rsidR="00563D5D" w:rsidRPr="00C62234" w:rsidRDefault="00563D5D" w:rsidP="00563D5D">
      <w:pPr>
        <w:rPr>
          <w:b/>
          <w:bCs/>
        </w:rPr>
      </w:pPr>
      <w:r w:rsidRPr="00C62234">
        <w:rPr>
          <w:b/>
          <w:bCs/>
        </w:rPr>
        <w:t>Unità 11</w:t>
      </w:r>
    </w:p>
    <w:p w14:paraId="59F19F22" w14:textId="77777777" w:rsidR="00563D5D" w:rsidRDefault="00563D5D" w:rsidP="00563D5D">
      <w:r>
        <w:lastRenderedPageBreak/>
        <w:t>L’Italia antica e le origini di Roma</w:t>
      </w:r>
    </w:p>
    <w:p w14:paraId="2572B3B2" w14:textId="77777777" w:rsidR="00563D5D" w:rsidRDefault="00563D5D" w:rsidP="00563D5D">
      <w:r>
        <w:t>La civiltà dell’Italia antica</w:t>
      </w:r>
    </w:p>
    <w:p w14:paraId="3C646D0F" w14:textId="77777777" w:rsidR="00563D5D" w:rsidRDefault="00563D5D" w:rsidP="00563D5D">
      <w:r>
        <w:t>La civiltà Etrusca</w:t>
      </w:r>
    </w:p>
    <w:p w14:paraId="73B8B788" w14:textId="267AF50B" w:rsidR="00563D5D" w:rsidRDefault="00563D5D" w:rsidP="00563D5D">
      <w:r>
        <w:t xml:space="preserve">Le origini di Roma </w:t>
      </w:r>
    </w:p>
    <w:p w14:paraId="56176F27" w14:textId="5C92C140" w:rsidR="00391957" w:rsidRDefault="00391957" w:rsidP="00563D5D">
      <w:r>
        <w:t>La Roma dei sette re</w:t>
      </w:r>
    </w:p>
    <w:p w14:paraId="050CAB8A" w14:textId="7E0541BE" w:rsidR="00391957" w:rsidRDefault="00391957" w:rsidP="00563D5D">
      <w:r>
        <w:t>La società romana</w:t>
      </w:r>
    </w:p>
    <w:p w14:paraId="2AB80B10" w14:textId="356D9A20" w:rsidR="00391957" w:rsidRDefault="00391957" w:rsidP="00563D5D">
      <w:r>
        <w:t>Cittadinanza: Decentramento e federalismo</w:t>
      </w:r>
    </w:p>
    <w:p w14:paraId="48BE8FAC" w14:textId="3B69812C" w:rsidR="00391957" w:rsidRDefault="00391957" w:rsidP="00563D5D">
      <w:r>
        <w:t>Geo: la geografia fisica dell’Europa e dell’Italia</w:t>
      </w:r>
    </w:p>
    <w:p w14:paraId="598D4EE6" w14:textId="55914494" w:rsidR="00391957" w:rsidRDefault="00391957" w:rsidP="00563D5D">
      <w:r>
        <w:t>Approfondimento:</w:t>
      </w:r>
      <w:r w:rsidR="001F1289">
        <w:t xml:space="preserve"> sono stati approntati dagli studenti depliants turistici su ogni regione d’Italia</w:t>
      </w:r>
    </w:p>
    <w:p w14:paraId="134C38ED" w14:textId="77777777" w:rsidR="00563D5D" w:rsidRPr="00C62234" w:rsidRDefault="00563D5D" w:rsidP="00563D5D">
      <w:pPr>
        <w:rPr>
          <w:b/>
          <w:bCs/>
        </w:rPr>
      </w:pPr>
      <w:r w:rsidRPr="00C62234">
        <w:rPr>
          <w:b/>
          <w:bCs/>
        </w:rPr>
        <w:t>Unità 12</w:t>
      </w:r>
    </w:p>
    <w:p w14:paraId="6E30883A" w14:textId="4100B529" w:rsidR="00563D5D" w:rsidRDefault="00563D5D" w:rsidP="00563D5D">
      <w:r>
        <w:t>I primi secoli della repubblica romana</w:t>
      </w:r>
    </w:p>
    <w:p w14:paraId="5332C61A" w14:textId="32463520" w:rsidR="001F1289" w:rsidRDefault="001F1289" w:rsidP="00563D5D">
      <w:r>
        <w:t xml:space="preserve">La cacciata dei re </w:t>
      </w:r>
    </w:p>
    <w:p w14:paraId="4A70E21E" w14:textId="3441A911" w:rsidR="000C2536" w:rsidRDefault="000C2536" w:rsidP="00563D5D">
      <w:r>
        <w:t>Il consolidamento della Repubblica</w:t>
      </w:r>
    </w:p>
    <w:p w14:paraId="0E7A9DEF" w14:textId="55FFB210" w:rsidR="001F1289" w:rsidRDefault="001F1289" w:rsidP="00563D5D">
      <w:r>
        <w:t>Le istituzioni romane</w:t>
      </w:r>
    </w:p>
    <w:p w14:paraId="4D5EF531" w14:textId="2C045923" w:rsidR="000C2536" w:rsidRDefault="000C2536" w:rsidP="00563D5D">
      <w:r>
        <w:t>L’espansione italica di Roma</w:t>
      </w:r>
    </w:p>
    <w:p w14:paraId="56E718BF" w14:textId="77777777" w:rsidR="00563D5D" w:rsidRPr="00C62234" w:rsidRDefault="00563D5D" w:rsidP="00563D5D">
      <w:pPr>
        <w:rPr>
          <w:b/>
          <w:bCs/>
        </w:rPr>
      </w:pPr>
      <w:r w:rsidRPr="00C62234">
        <w:rPr>
          <w:b/>
          <w:bCs/>
        </w:rPr>
        <w:t>Unità 13</w:t>
      </w:r>
    </w:p>
    <w:p w14:paraId="7AAD4501" w14:textId="0BED1098" w:rsidR="00563D5D" w:rsidRDefault="00563D5D" w:rsidP="00563D5D">
      <w:r>
        <w:t>Le guerre puniche</w:t>
      </w:r>
    </w:p>
    <w:p w14:paraId="20A25137" w14:textId="434D72C6" w:rsidR="001F1289" w:rsidRDefault="001F1289" w:rsidP="00563D5D">
      <w:r>
        <w:t>Geo: la geografia umana dell’Europa e dell’Italia</w:t>
      </w:r>
    </w:p>
    <w:p w14:paraId="0D3900C8" w14:textId="651D25D0" w:rsidR="001F1289" w:rsidRDefault="001F1289" w:rsidP="00563D5D">
      <w:r>
        <w:t>Costituzione: l’Unione europea e le sue istituzioni</w:t>
      </w:r>
    </w:p>
    <w:p w14:paraId="0B86194B" w14:textId="3DDC6B4E" w:rsidR="00F74E11" w:rsidRDefault="00F74E11" w:rsidP="00563D5D">
      <w:pPr>
        <w:rPr>
          <w:b/>
          <w:bCs/>
        </w:rPr>
      </w:pPr>
      <w:r w:rsidRPr="00C62234">
        <w:rPr>
          <w:b/>
          <w:bCs/>
        </w:rPr>
        <w:t>Unità 14</w:t>
      </w:r>
    </w:p>
    <w:p w14:paraId="4C0D7623" w14:textId="23DE5C9F" w:rsidR="000C2536" w:rsidRDefault="000C2536" w:rsidP="00563D5D">
      <w:r w:rsidRPr="000C2536">
        <w:t>La crisi della Repubblica</w:t>
      </w:r>
    </w:p>
    <w:p w14:paraId="24940453" w14:textId="77889B07" w:rsidR="000C2536" w:rsidRDefault="000C2536" w:rsidP="00563D5D">
      <w:r>
        <w:t>Roma a contatto con la Grecia</w:t>
      </w:r>
    </w:p>
    <w:p w14:paraId="4EB053F4" w14:textId="575CCF8E" w:rsidR="000C2536" w:rsidRDefault="000C2536" w:rsidP="00563D5D">
      <w:r>
        <w:t>I fratelli Gracchi e i tentativi di riforma</w:t>
      </w:r>
    </w:p>
    <w:p w14:paraId="1E9368E3" w14:textId="10D115A5" w:rsidR="00113B4F" w:rsidRPr="000C2536" w:rsidRDefault="00113B4F" w:rsidP="00563D5D">
      <w:r>
        <w:t>Costituzione: Le riforme</w:t>
      </w:r>
    </w:p>
    <w:p w14:paraId="060999F6" w14:textId="77777777" w:rsidR="00F74E11" w:rsidRDefault="00F74E11" w:rsidP="00563D5D"/>
    <w:p w14:paraId="416ED3D6" w14:textId="0341CF63" w:rsidR="00F74E11" w:rsidRDefault="00F74E11" w:rsidP="00563D5D"/>
    <w:p w14:paraId="1FFE3665" w14:textId="76798733" w:rsidR="00B849D3" w:rsidRDefault="00B849D3" w:rsidP="00563D5D"/>
    <w:p w14:paraId="2F449D73" w14:textId="76590A3C" w:rsidR="00B849D3" w:rsidRDefault="00B849D3" w:rsidP="00563D5D"/>
    <w:p w14:paraId="7F46AD47" w14:textId="77777777" w:rsidR="00B849D3" w:rsidRPr="00B849D3" w:rsidRDefault="00B849D3" w:rsidP="00B849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sectPr w:rsidR="00B849D3" w:rsidRPr="00B849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A9"/>
    <w:rsid w:val="000C2536"/>
    <w:rsid w:val="00113B4F"/>
    <w:rsid w:val="001F1289"/>
    <w:rsid w:val="0030267F"/>
    <w:rsid w:val="00391957"/>
    <w:rsid w:val="004079FD"/>
    <w:rsid w:val="004F3981"/>
    <w:rsid w:val="00563D5D"/>
    <w:rsid w:val="006A47A9"/>
    <w:rsid w:val="00822A52"/>
    <w:rsid w:val="00A07615"/>
    <w:rsid w:val="00B25322"/>
    <w:rsid w:val="00B849D3"/>
    <w:rsid w:val="00C62234"/>
    <w:rsid w:val="00F74E11"/>
    <w:rsid w:val="00F9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C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Scotto</dc:creator>
  <cp:lastModifiedBy>wks10</cp:lastModifiedBy>
  <cp:revision>2</cp:revision>
  <dcterms:created xsi:type="dcterms:W3CDTF">2020-06-09T09:37:00Z</dcterms:created>
  <dcterms:modified xsi:type="dcterms:W3CDTF">2020-06-09T09:37:00Z</dcterms:modified>
</cp:coreProperties>
</file>